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EE0F17" w:rsidRDefault="005B77BD" w:rsidP="00DC402F">
      <w:pPr>
        <w:jc w:val="center"/>
        <w:rPr>
          <w:b/>
          <w:sz w:val="28"/>
          <w:szCs w:val="28"/>
        </w:rPr>
      </w:pPr>
      <w:r w:rsidRPr="00EE0F17">
        <w:rPr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proofErr w:type="gramStart"/>
      <w:r w:rsidR="001C32C0" w:rsidRPr="00EE0F17">
        <w:rPr>
          <w:sz w:val="28"/>
          <w:szCs w:val="28"/>
        </w:rPr>
        <w:t>«</w:t>
      </w:r>
      <w:r w:rsidR="005825F7" w:rsidRPr="005825F7">
        <w:rPr>
          <w:sz w:val="28"/>
          <w:szCs w:val="28"/>
        </w:rPr>
        <w:t>О</w:t>
      </w:r>
      <w:proofErr w:type="gramEnd"/>
      <w:r w:rsidR="005825F7" w:rsidRPr="005825F7">
        <w:rPr>
          <w:sz w:val="28"/>
          <w:szCs w:val="28"/>
        </w:rPr>
        <w:t xml:space="preserve"> внесении изменений в Положение о контрольно-счетной комиссии Пинежского  муниципального округа Архангельской области, утвержденное</w:t>
      </w:r>
      <w:r w:rsidR="005B211F">
        <w:rPr>
          <w:sz w:val="28"/>
          <w:szCs w:val="28"/>
        </w:rPr>
        <w:t xml:space="preserve"> </w:t>
      </w:r>
      <w:r w:rsidR="005825F7" w:rsidRPr="005825F7">
        <w:rPr>
          <w:sz w:val="28"/>
          <w:szCs w:val="28"/>
        </w:rPr>
        <w:t xml:space="preserve">решением Собрания депутатов Пинежского муниципального округа Архангельской области </w:t>
      </w:r>
      <w:bookmarkStart w:id="0" w:name="_GoBack"/>
      <w:bookmarkEnd w:id="0"/>
      <w:r w:rsidR="005825F7" w:rsidRPr="005825F7">
        <w:rPr>
          <w:sz w:val="28"/>
          <w:szCs w:val="28"/>
        </w:rPr>
        <w:t>от 24 ноября 2023 года № 25</w:t>
      </w:r>
      <w:r w:rsidR="00EE0F17" w:rsidRPr="00EE0F17">
        <w:rPr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Pr="00EE0F17" w:rsidRDefault="00743F86" w:rsidP="00EE0F17">
      <w:pPr>
        <w:ind w:firstLine="709"/>
        <w:jc w:val="both"/>
        <w:rPr>
          <w:sz w:val="28"/>
          <w:szCs w:val="28"/>
        </w:rPr>
      </w:pPr>
    </w:p>
    <w:p w:rsidR="00891FD1" w:rsidRPr="00EE0F17" w:rsidRDefault="005B77BD" w:rsidP="00765289">
      <w:pPr>
        <w:ind w:firstLine="708"/>
        <w:jc w:val="both"/>
        <w:rPr>
          <w:b/>
          <w:sz w:val="28"/>
          <w:szCs w:val="28"/>
        </w:rPr>
      </w:pPr>
      <w:proofErr w:type="gramStart"/>
      <w:r w:rsidRPr="00EE0F17">
        <w:rPr>
          <w:sz w:val="28"/>
          <w:szCs w:val="28"/>
        </w:rPr>
        <w:t xml:space="preserve">Принятие решения Собрания депутатов </w:t>
      </w:r>
      <w:r w:rsidR="002E670A" w:rsidRPr="00EE0F17">
        <w:rPr>
          <w:sz w:val="28"/>
          <w:szCs w:val="28"/>
        </w:rPr>
        <w:t xml:space="preserve">Пинежского муниципального округа Архангельской области </w:t>
      </w:r>
      <w:r w:rsidRPr="00EE0F17">
        <w:rPr>
          <w:sz w:val="28"/>
          <w:szCs w:val="28"/>
        </w:rPr>
        <w:t>«</w:t>
      </w:r>
      <w:r w:rsidR="005825F7" w:rsidRPr="005825F7">
        <w:rPr>
          <w:sz w:val="28"/>
          <w:szCs w:val="28"/>
        </w:rPr>
        <w:t>О внесении изменений в Положение о контрольно-счетной комиссии Пинежского муниципального округа Архангельской области, утвержденное</w:t>
      </w:r>
      <w:r w:rsidR="005B211F">
        <w:rPr>
          <w:sz w:val="28"/>
          <w:szCs w:val="28"/>
        </w:rPr>
        <w:t xml:space="preserve"> </w:t>
      </w:r>
      <w:r w:rsidR="005825F7" w:rsidRPr="005825F7">
        <w:rPr>
          <w:sz w:val="28"/>
          <w:szCs w:val="28"/>
        </w:rPr>
        <w:t>решением Собрания депутатов Пинежского муниципального округа Архангельской области от 24 ноября 2023 года № 25</w:t>
      </w:r>
      <w:r w:rsidR="005825F7">
        <w:rPr>
          <w:sz w:val="28"/>
          <w:szCs w:val="28"/>
        </w:rPr>
        <w:t>»</w:t>
      </w:r>
      <w:r w:rsidR="005B211F">
        <w:rPr>
          <w:sz w:val="28"/>
          <w:szCs w:val="28"/>
        </w:rPr>
        <w:t xml:space="preserve"> </w:t>
      </w:r>
      <w:r w:rsidR="00310955">
        <w:rPr>
          <w:sz w:val="28"/>
          <w:szCs w:val="28"/>
        </w:rPr>
        <w:t xml:space="preserve">не </w:t>
      </w:r>
      <w:r w:rsidR="002E670A" w:rsidRPr="00EE0F17">
        <w:rPr>
          <w:sz w:val="28"/>
          <w:szCs w:val="28"/>
        </w:rPr>
        <w:t>пот</w:t>
      </w:r>
      <w:r w:rsidRPr="00EE0F17">
        <w:rPr>
          <w:sz w:val="28"/>
          <w:szCs w:val="28"/>
        </w:rPr>
        <w:t xml:space="preserve">ребует </w:t>
      </w:r>
      <w:r w:rsidR="00765289" w:rsidRPr="00765289">
        <w:rPr>
          <w:sz w:val="28"/>
          <w:szCs w:val="28"/>
        </w:rPr>
        <w:t>отмены решений, иных нормативных актов Собрания депутатов</w:t>
      </w:r>
      <w:r w:rsidR="005B211F">
        <w:rPr>
          <w:sz w:val="28"/>
          <w:szCs w:val="28"/>
        </w:rPr>
        <w:t xml:space="preserve"> </w:t>
      </w:r>
      <w:r w:rsidR="00765289" w:rsidRPr="00765289">
        <w:rPr>
          <w:sz w:val="28"/>
          <w:szCs w:val="28"/>
        </w:rPr>
        <w:t>Пинежского муниципального округа Архангельской области.</w:t>
      </w:r>
      <w:proofErr w:type="gramEnd"/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E16336" w:rsidRDefault="00E16336" w:rsidP="00A659DF">
      <w:pPr>
        <w:jc w:val="both"/>
        <w:rPr>
          <w:sz w:val="28"/>
          <w:szCs w:val="28"/>
        </w:rPr>
      </w:pPr>
    </w:p>
    <w:p w:rsidR="005B77BD" w:rsidRDefault="005825F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5825F7" w:rsidRPr="005B77BD" w:rsidRDefault="005825F7" w:rsidP="005B77BD">
      <w:pPr>
        <w:rPr>
          <w:sz w:val="28"/>
          <w:szCs w:val="28"/>
        </w:rPr>
      </w:pPr>
      <w:r>
        <w:rPr>
          <w:sz w:val="28"/>
          <w:szCs w:val="28"/>
        </w:rPr>
        <w:t>контрольно-счетной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Е.П. Абросимова</w:t>
      </w: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Pr="005B77BD" w:rsidRDefault="00823F6A" w:rsidP="005B77BD">
      <w:pPr>
        <w:jc w:val="center"/>
        <w:rPr>
          <w:sz w:val="28"/>
          <w:szCs w:val="28"/>
        </w:rPr>
      </w:pPr>
    </w:p>
    <w:sectPr w:rsidR="00823F6A" w:rsidRPr="005B77BD" w:rsidSect="00EE0F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42B66"/>
    <w:rsid w:val="002C0A69"/>
    <w:rsid w:val="002E670A"/>
    <w:rsid w:val="00310955"/>
    <w:rsid w:val="00351592"/>
    <w:rsid w:val="004B14DD"/>
    <w:rsid w:val="00563656"/>
    <w:rsid w:val="00574AFF"/>
    <w:rsid w:val="005825F7"/>
    <w:rsid w:val="005B211F"/>
    <w:rsid w:val="005B77BD"/>
    <w:rsid w:val="006827AA"/>
    <w:rsid w:val="00706610"/>
    <w:rsid w:val="007164B7"/>
    <w:rsid w:val="00742006"/>
    <w:rsid w:val="00743F86"/>
    <w:rsid w:val="00765289"/>
    <w:rsid w:val="00823F6A"/>
    <w:rsid w:val="008409F5"/>
    <w:rsid w:val="00891FD1"/>
    <w:rsid w:val="008B42A2"/>
    <w:rsid w:val="008B52E6"/>
    <w:rsid w:val="0094093C"/>
    <w:rsid w:val="00940DE7"/>
    <w:rsid w:val="009C5861"/>
    <w:rsid w:val="00A659DF"/>
    <w:rsid w:val="00A771B8"/>
    <w:rsid w:val="00A923E3"/>
    <w:rsid w:val="00BA4DE6"/>
    <w:rsid w:val="00C05565"/>
    <w:rsid w:val="00C44B00"/>
    <w:rsid w:val="00CF7D03"/>
    <w:rsid w:val="00D47EBD"/>
    <w:rsid w:val="00DA438C"/>
    <w:rsid w:val="00DC402F"/>
    <w:rsid w:val="00DF1FA5"/>
    <w:rsid w:val="00E16336"/>
    <w:rsid w:val="00EE0F17"/>
    <w:rsid w:val="00FA6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3</cp:revision>
  <cp:lastPrinted>2024-11-27T08:22:00Z</cp:lastPrinted>
  <dcterms:created xsi:type="dcterms:W3CDTF">2024-11-27T09:29:00Z</dcterms:created>
  <dcterms:modified xsi:type="dcterms:W3CDTF">2024-11-27T09:29:00Z</dcterms:modified>
</cp:coreProperties>
</file>